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770" w:rsidRPr="004E6770" w:rsidRDefault="00150F3E" w:rsidP="004E6770">
      <w:pPr>
        <w:jc w:val="center"/>
        <w:rPr>
          <w:rFonts w:ascii="Arial" w:hAnsi="Arial" w:cs="Arial"/>
          <w:b/>
          <w:color w:val="000000"/>
          <w:sz w:val="24"/>
          <w:szCs w:val="18"/>
          <w:u w:val="single"/>
          <w:shd w:val="clear" w:color="auto" w:fill="FFFFFF"/>
        </w:rPr>
      </w:pPr>
      <w:r>
        <w:rPr>
          <w:rFonts w:ascii="Arial" w:hAnsi="Arial" w:cs="Arial"/>
          <w:b/>
          <w:color w:val="000000"/>
          <w:sz w:val="24"/>
          <w:szCs w:val="18"/>
          <w:u w:val="single"/>
          <w:shd w:val="clear" w:color="auto" w:fill="FFFFFF"/>
        </w:rPr>
        <w:t>Guía de habilidades de comprensión lectora</w:t>
      </w:r>
    </w:p>
    <w:p w:rsidR="004E6770" w:rsidRPr="004E6770" w:rsidRDefault="002114E5" w:rsidP="004E6770">
      <w:pPr>
        <w:jc w:val="center"/>
        <w:rPr>
          <w:rFonts w:ascii="Arial" w:hAnsi="Arial" w:cs="Arial"/>
          <w:b/>
          <w:color w:val="000000"/>
          <w:sz w:val="24"/>
          <w:szCs w:val="18"/>
          <w:u w:val="single"/>
          <w:shd w:val="clear" w:color="auto" w:fill="FFFFFF"/>
        </w:rPr>
      </w:pPr>
      <w:r>
        <w:rPr>
          <w:rFonts w:ascii="Arial" w:hAnsi="Arial" w:cs="Arial"/>
          <w:b/>
          <w:color w:val="000000"/>
          <w:sz w:val="24"/>
          <w:szCs w:val="18"/>
          <w:u w:val="single"/>
          <w:shd w:val="clear" w:color="auto" w:fill="FFFFFF"/>
        </w:rPr>
        <w:t>5</w:t>
      </w:r>
      <w:r w:rsidR="004E6770" w:rsidRPr="004E6770">
        <w:rPr>
          <w:rFonts w:ascii="Arial" w:hAnsi="Arial" w:cs="Arial"/>
          <w:b/>
          <w:color w:val="000000"/>
          <w:sz w:val="24"/>
          <w:szCs w:val="18"/>
          <w:u w:val="single"/>
          <w:shd w:val="clear" w:color="auto" w:fill="FFFFFF"/>
        </w:rPr>
        <w:t>to básico</w:t>
      </w:r>
    </w:p>
    <w:p w:rsidR="004E6770" w:rsidRDefault="004E6770">
      <w:pPr>
        <w:rPr>
          <w:rFonts w:ascii="Arial" w:hAnsi="Arial" w:cs="Arial"/>
          <w:color w:val="000000"/>
          <w:sz w:val="24"/>
          <w:szCs w:val="18"/>
          <w:shd w:val="clear" w:color="auto" w:fill="FFFFFF"/>
        </w:rPr>
      </w:pPr>
      <w:r w:rsidRPr="004E6770">
        <w:rPr>
          <w:rFonts w:ascii="Arial" w:hAnsi="Arial" w:cs="Arial"/>
          <w:color w:val="000000"/>
          <w:sz w:val="24"/>
          <w:szCs w:val="18"/>
          <w:shd w:val="clear" w:color="auto" w:fill="FFFFFF"/>
        </w:rPr>
        <w:t>Nombre</w:t>
      </w:r>
      <w:proofErr w:type="gramStart"/>
      <w:r w:rsidRPr="004E6770">
        <w:rPr>
          <w:rFonts w:ascii="Arial" w:hAnsi="Arial" w:cs="Arial"/>
          <w:color w:val="000000"/>
          <w:sz w:val="24"/>
          <w:szCs w:val="18"/>
          <w:shd w:val="clear" w:color="auto" w:fill="FFFFFF"/>
        </w:rPr>
        <w:t>:</w:t>
      </w:r>
      <w:r>
        <w:rPr>
          <w:rFonts w:ascii="Arial" w:hAnsi="Arial" w:cs="Arial"/>
          <w:color w:val="000000"/>
          <w:sz w:val="24"/>
          <w:szCs w:val="18"/>
          <w:shd w:val="clear" w:color="auto" w:fill="FFFFFF"/>
        </w:rPr>
        <w:t>_</w:t>
      </w:r>
      <w:proofErr w:type="gramEnd"/>
      <w:r>
        <w:rPr>
          <w:rFonts w:ascii="Arial" w:hAnsi="Arial" w:cs="Arial"/>
          <w:color w:val="000000"/>
          <w:sz w:val="24"/>
          <w:szCs w:val="18"/>
          <w:shd w:val="clear" w:color="auto" w:fill="FFFFFF"/>
        </w:rPr>
        <w:t>_____________________________________________________________________</w:t>
      </w:r>
      <w:r w:rsidRPr="004E6770">
        <w:rPr>
          <w:rFonts w:ascii="Arial" w:hAnsi="Arial" w:cs="Arial"/>
          <w:color w:val="000000"/>
          <w:sz w:val="24"/>
          <w:szCs w:val="18"/>
          <w:shd w:val="clear" w:color="auto" w:fill="FFFFFF"/>
        </w:rPr>
        <w:t xml:space="preserve"> Curso:</w:t>
      </w:r>
      <w:r>
        <w:rPr>
          <w:rFonts w:ascii="Arial" w:hAnsi="Arial" w:cs="Arial"/>
          <w:color w:val="000000"/>
          <w:sz w:val="24"/>
          <w:szCs w:val="18"/>
          <w:shd w:val="clear" w:color="auto" w:fill="FFFFFF"/>
        </w:rPr>
        <w:t>_________________</w:t>
      </w:r>
      <w:r w:rsidR="005E5564">
        <w:rPr>
          <w:rFonts w:ascii="Arial" w:hAnsi="Arial" w:cs="Arial"/>
          <w:color w:val="000000"/>
          <w:sz w:val="24"/>
          <w:szCs w:val="18"/>
          <w:shd w:val="clear" w:color="auto" w:fill="FFFFFF"/>
        </w:rPr>
        <w:t xml:space="preserve"> Fecha: Marzo 2020</w:t>
      </w:r>
    </w:p>
    <w:p w:rsidR="002114E5" w:rsidRDefault="002114E5" w:rsidP="004E6770">
      <w:pPr>
        <w:jc w:val="both"/>
        <w:rPr>
          <w:rFonts w:ascii="Arial" w:hAnsi="Arial" w:cs="Arial"/>
          <w:color w:val="000000"/>
          <w:sz w:val="18"/>
          <w:szCs w:val="18"/>
          <w:shd w:val="clear" w:color="auto" w:fill="FFFFFF"/>
        </w:rPr>
      </w:pPr>
    </w:p>
    <w:p w:rsidR="00E777F6" w:rsidRPr="002114E5" w:rsidRDefault="00E777F6" w:rsidP="004E6770">
      <w:pPr>
        <w:jc w:val="both"/>
        <w:rPr>
          <w:rFonts w:ascii="Arial" w:hAnsi="Arial" w:cs="Arial"/>
          <w:b/>
          <w:color w:val="000000"/>
          <w:sz w:val="36"/>
          <w:szCs w:val="18"/>
          <w:shd w:val="clear" w:color="auto" w:fill="FFFFFF"/>
        </w:rPr>
      </w:pPr>
      <w:r w:rsidRPr="002114E5">
        <w:rPr>
          <w:rFonts w:ascii="Arial" w:hAnsi="Arial" w:cs="Arial"/>
          <w:b/>
          <w:color w:val="000000"/>
          <w:sz w:val="36"/>
          <w:szCs w:val="18"/>
          <w:shd w:val="clear" w:color="auto" w:fill="FFFFFF"/>
        </w:rPr>
        <w:t>El cambio climático también está amenazando a las comunidades de delfines en Australia</w:t>
      </w:r>
    </w:p>
    <w:p w:rsidR="00E777F6" w:rsidRPr="002114E5" w:rsidRDefault="00E777F6" w:rsidP="004E6770">
      <w:pPr>
        <w:jc w:val="both"/>
        <w:rPr>
          <w:rFonts w:ascii="Arial" w:hAnsi="Arial" w:cs="Arial"/>
          <w:color w:val="000000"/>
          <w:sz w:val="28"/>
          <w:szCs w:val="18"/>
          <w:shd w:val="clear" w:color="auto" w:fill="FFFFFF"/>
        </w:rPr>
      </w:pPr>
      <w:r w:rsidRPr="002114E5">
        <w:rPr>
          <w:rFonts w:ascii="Arial" w:hAnsi="Arial" w:cs="Arial"/>
          <w:color w:val="000000"/>
          <w:sz w:val="28"/>
          <w:szCs w:val="18"/>
          <w:shd w:val="clear" w:color="auto" w:fill="FFFFFF"/>
        </w:rPr>
        <w:t>Tras la ola de calor registrada en 2011, los grupos de estos mamíferos marinos no se han comportado de la misma forma, disminuyendo sus tasas de supervivencia y reproducción.</w:t>
      </w:r>
    </w:p>
    <w:p w:rsidR="00E777F6" w:rsidRDefault="002114E5" w:rsidP="004E6770">
      <w:pPr>
        <w:jc w:val="both"/>
        <w:rPr>
          <w:rFonts w:ascii="Arial" w:hAnsi="Arial" w:cs="Arial"/>
          <w:color w:val="000000"/>
          <w:sz w:val="18"/>
          <w:szCs w:val="18"/>
          <w:shd w:val="clear" w:color="auto" w:fill="FFFFFF"/>
        </w:rPr>
      </w:pPr>
      <w:r>
        <w:rPr>
          <w:noProof/>
          <w:lang w:val="es-ES" w:eastAsia="es-ES"/>
        </w:rPr>
        <w:drawing>
          <wp:anchor distT="0" distB="0" distL="114300" distR="114300" simplePos="0" relativeHeight="251658240" behindDoc="0" locked="0" layoutInCell="1" allowOverlap="1">
            <wp:simplePos x="0" y="0"/>
            <wp:positionH relativeFrom="column">
              <wp:posOffset>3457575</wp:posOffset>
            </wp:positionH>
            <wp:positionV relativeFrom="paragraph">
              <wp:posOffset>243840</wp:posOffset>
            </wp:positionV>
            <wp:extent cx="3304540" cy="1857375"/>
            <wp:effectExtent l="0" t="0" r="0" b="9525"/>
            <wp:wrapThrough wrapText="bothSides">
              <wp:wrapPolygon edited="0">
                <wp:start x="0" y="0"/>
                <wp:lineTo x="0" y="21489"/>
                <wp:lineTo x="21417" y="21489"/>
                <wp:lineTo x="21417" y="0"/>
                <wp:lineTo x="0" y="0"/>
              </wp:wrapPolygon>
            </wp:wrapThrough>
            <wp:docPr id="5" name="Imagen 5" descr="https://static.emol.cl/emol50/Fotos/2019/04/01/file_201904011357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atic.emol.cl/emol50/Fotos/2019/04/01/file_20190401135724.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04540" cy="1857375"/>
                    </a:xfrm>
                    <a:prstGeom prst="rect">
                      <a:avLst/>
                    </a:prstGeom>
                    <a:noFill/>
                    <a:ln>
                      <a:noFill/>
                    </a:ln>
                  </pic:spPr>
                </pic:pic>
              </a:graphicData>
            </a:graphic>
          </wp:anchor>
        </w:drawing>
      </w:r>
      <w:r w:rsidR="00E777F6">
        <w:rPr>
          <w:rFonts w:ascii="Arial" w:hAnsi="Arial" w:cs="Arial"/>
          <w:color w:val="000000"/>
          <w:sz w:val="18"/>
          <w:szCs w:val="18"/>
          <w:shd w:val="clear" w:color="auto" w:fill="FFFFFF"/>
        </w:rPr>
        <w:t xml:space="preserve"> 01 de Abril de 2019 | 13:45 | Redactado por Camila Díaz S., </w:t>
      </w:r>
      <w:proofErr w:type="spellStart"/>
      <w:r w:rsidR="00E777F6">
        <w:rPr>
          <w:rFonts w:ascii="Arial" w:hAnsi="Arial" w:cs="Arial"/>
          <w:color w:val="000000"/>
          <w:sz w:val="18"/>
          <w:szCs w:val="18"/>
          <w:shd w:val="clear" w:color="auto" w:fill="FFFFFF"/>
        </w:rPr>
        <w:t>Emol</w:t>
      </w:r>
      <w:proofErr w:type="spellEnd"/>
    </w:p>
    <w:p w:rsidR="00E777F6" w:rsidRPr="002114E5" w:rsidRDefault="00E777F6" w:rsidP="004E6770">
      <w:pPr>
        <w:jc w:val="both"/>
        <w:rPr>
          <w:rFonts w:ascii="Arial" w:hAnsi="Arial" w:cs="Arial"/>
          <w:color w:val="000000"/>
          <w:szCs w:val="18"/>
          <w:shd w:val="clear" w:color="auto" w:fill="FFFFFF"/>
        </w:rPr>
      </w:pPr>
      <w:r w:rsidRPr="002114E5">
        <w:rPr>
          <w:rFonts w:ascii="Arial" w:hAnsi="Arial" w:cs="Arial"/>
          <w:color w:val="000000"/>
          <w:szCs w:val="18"/>
          <w:shd w:val="clear" w:color="auto" w:fill="FFFFFF"/>
        </w:rPr>
        <w:t xml:space="preserve">El cambio climático está constantemente </w:t>
      </w:r>
      <w:r w:rsidRPr="008D112C">
        <w:rPr>
          <w:rFonts w:ascii="Arial" w:hAnsi="Arial" w:cs="Arial"/>
          <w:color w:val="000000"/>
          <w:szCs w:val="18"/>
          <w:u w:val="single"/>
          <w:shd w:val="clear" w:color="auto" w:fill="FFFFFF"/>
        </w:rPr>
        <w:t>amenazando</w:t>
      </w:r>
      <w:r w:rsidRPr="002114E5">
        <w:rPr>
          <w:rFonts w:ascii="Arial" w:hAnsi="Arial" w:cs="Arial"/>
          <w:color w:val="000000"/>
          <w:szCs w:val="18"/>
          <w:shd w:val="clear" w:color="auto" w:fill="FFFFFF"/>
        </w:rPr>
        <w:t xml:space="preserve"> a diversos ecosistemas y ahora una investigación ha recogido un efecto de la ola de calor marina que se vivió en 2011 en la zona de Australia Occidental y que, aparentemente, tuvo un impacto negativo duradero en la supervivencia y tasas de natalidad en la icónica población de delfines en </w:t>
      </w:r>
      <w:proofErr w:type="spellStart"/>
      <w:r w:rsidRPr="002114E5">
        <w:rPr>
          <w:rFonts w:ascii="Arial" w:hAnsi="Arial" w:cs="Arial"/>
          <w:color w:val="000000"/>
          <w:szCs w:val="18"/>
          <w:shd w:val="clear" w:color="auto" w:fill="FFFFFF"/>
        </w:rPr>
        <w:t>Shark</w:t>
      </w:r>
      <w:proofErr w:type="spellEnd"/>
      <w:r w:rsidRPr="002114E5">
        <w:rPr>
          <w:rFonts w:ascii="Arial" w:hAnsi="Arial" w:cs="Arial"/>
          <w:color w:val="000000"/>
          <w:szCs w:val="18"/>
          <w:shd w:val="clear" w:color="auto" w:fill="FFFFFF"/>
        </w:rPr>
        <w:t xml:space="preserve"> </w:t>
      </w:r>
      <w:proofErr w:type="spellStart"/>
      <w:r w:rsidRPr="002114E5">
        <w:rPr>
          <w:rFonts w:ascii="Arial" w:hAnsi="Arial" w:cs="Arial"/>
          <w:color w:val="000000"/>
          <w:szCs w:val="18"/>
          <w:shd w:val="clear" w:color="auto" w:fill="FFFFFF"/>
        </w:rPr>
        <w:t>Bay</w:t>
      </w:r>
      <w:proofErr w:type="spellEnd"/>
      <w:r w:rsidRPr="002114E5">
        <w:rPr>
          <w:rFonts w:ascii="Arial" w:hAnsi="Arial" w:cs="Arial"/>
          <w:color w:val="000000"/>
          <w:szCs w:val="18"/>
          <w:shd w:val="clear" w:color="auto" w:fill="FFFFFF"/>
        </w:rPr>
        <w:t xml:space="preserve">. </w:t>
      </w:r>
    </w:p>
    <w:p w:rsidR="00E777F6" w:rsidRPr="002114E5" w:rsidRDefault="00E777F6" w:rsidP="004E6770">
      <w:pPr>
        <w:jc w:val="both"/>
        <w:rPr>
          <w:rFonts w:ascii="Arial" w:hAnsi="Arial" w:cs="Arial"/>
          <w:color w:val="000000"/>
          <w:szCs w:val="18"/>
          <w:shd w:val="clear" w:color="auto" w:fill="FFFFFF"/>
        </w:rPr>
      </w:pPr>
      <w:r w:rsidRPr="002114E5">
        <w:rPr>
          <w:rFonts w:ascii="Arial" w:hAnsi="Arial" w:cs="Arial"/>
          <w:color w:val="000000"/>
          <w:szCs w:val="18"/>
          <w:shd w:val="clear" w:color="auto" w:fill="FFFFFF"/>
        </w:rPr>
        <w:t xml:space="preserve">En aquella oportunidad, la temperatura del agua alcanzó hasta cuatro grados por encima del promedio anual y el periodo extendido causó una pérdida </w:t>
      </w:r>
      <w:r w:rsidRPr="008D112C">
        <w:rPr>
          <w:rFonts w:ascii="Arial" w:hAnsi="Arial" w:cs="Arial"/>
          <w:color w:val="000000"/>
          <w:szCs w:val="18"/>
          <w:u w:val="single"/>
          <w:shd w:val="clear" w:color="auto" w:fill="FFFFFF"/>
        </w:rPr>
        <w:t>sustancial</w:t>
      </w:r>
      <w:r w:rsidRPr="002114E5">
        <w:rPr>
          <w:rFonts w:ascii="Arial" w:hAnsi="Arial" w:cs="Arial"/>
          <w:color w:val="000000"/>
          <w:szCs w:val="18"/>
          <w:shd w:val="clear" w:color="auto" w:fill="FFFFFF"/>
        </w:rPr>
        <w:t xml:space="preserve"> de pastos marinos. Es por esto que investigadores de la Universidad de </w:t>
      </w:r>
      <w:proofErr w:type="spellStart"/>
      <w:r w:rsidRPr="002114E5">
        <w:rPr>
          <w:rFonts w:ascii="Arial" w:hAnsi="Arial" w:cs="Arial"/>
          <w:color w:val="000000"/>
          <w:szCs w:val="18"/>
          <w:shd w:val="clear" w:color="auto" w:fill="FFFFFF"/>
        </w:rPr>
        <w:t>Zurich</w:t>
      </w:r>
      <w:proofErr w:type="spellEnd"/>
      <w:r w:rsidRPr="002114E5">
        <w:rPr>
          <w:rFonts w:ascii="Arial" w:hAnsi="Arial" w:cs="Arial"/>
          <w:color w:val="000000"/>
          <w:szCs w:val="18"/>
          <w:shd w:val="clear" w:color="auto" w:fill="FFFFFF"/>
        </w:rPr>
        <w:t xml:space="preserve"> (UZH), en Suiza, han documentado que el cambio climático puede tener </w:t>
      </w:r>
      <w:r w:rsidRPr="008D112C">
        <w:rPr>
          <w:rFonts w:ascii="Arial" w:hAnsi="Arial" w:cs="Arial"/>
          <w:color w:val="000000"/>
          <w:szCs w:val="18"/>
          <w:u w:val="single"/>
          <w:shd w:val="clear" w:color="auto" w:fill="FFFFFF"/>
        </w:rPr>
        <w:t>consecuencias</w:t>
      </w:r>
      <w:r w:rsidRPr="002114E5">
        <w:rPr>
          <w:rFonts w:ascii="Arial" w:hAnsi="Arial" w:cs="Arial"/>
          <w:color w:val="000000"/>
          <w:szCs w:val="18"/>
          <w:shd w:val="clear" w:color="auto" w:fill="FFFFFF"/>
        </w:rPr>
        <w:t xml:space="preserve"> de mayor alcance para la conservación de los mamíferos marinos de lo que se pensaba anteriormente. </w:t>
      </w:r>
    </w:p>
    <w:p w:rsidR="00E777F6" w:rsidRPr="002114E5" w:rsidRDefault="00E777F6" w:rsidP="004E6770">
      <w:pPr>
        <w:jc w:val="both"/>
        <w:rPr>
          <w:rFonts w:ascii="Arial" w:hAnsi="Arial" w:cs="Arial"/>
          <w:color w:val="000000"/>
          <w:szCs w:val="18"/>
          <w:shd w:val="clear" w:color="auto" w:fill="FFFFFF"/>
        </w:rPr>
      </w:pPr>
      <w:r w:rsidRPr="002114E5">
        <w:rPr>
          <w:rFonts w:ascii="Arial" w:hAnsi="Arial" w:cs="Arial"/>
          <w:color w:val="000000"/>
          <w:szCs w:val="18"/>
          <w:shd w:val="clear" w:color="auto" w:fill="FFFFFF"/>
        </w:rPr>
        <w:t xml:space="preserve">Los científicos han investigado cómo este daño ambiental ha afectado la </w:t>
      </w:r>
      <w:r w:rsidRPr="008D112C">
        <w:rPr>
          <w:rFonts w:ascii="Arial" w:hAnsi="Arial" w:cs="Arial"/>
          <w:color w:val="000000"/>
          <w:szCs w:val="18"/>
          <w:u w:val="single"/>
          <w:shd w:val="clear" w:color="auto" w:fill="FFFFFF"/>
        </w:rPr>
        <w:t>supervivencia</w:t>
      </w:r>
      <w:r w:rsidRPr="002114E5">
        <w:rPr>
          <w:rFonts w:ascii="Arial" w:hAnsi="Arial" w:cs="Arial"/>
          <w:color w:val="000000"/>
          <w:szCs w:val="18"/>
          <w:shd w:val="clear" w:color="auto" w:fill="FFFFFF"/>
        </w:rPr>
        <w:t xml:space="preserve"> y la reproducción de los delfines. Utilizaron datos a largo plazo de cientos de animales recolectados durante un periodo de diez años, desde 2007 hasta 2017. Sus análisis revelaron que la tasa de supervivencia de los delfines había disminuido en 12% después de la ola de calor de 2011. </w:t>
      </w:r>
    </w:p>
    <w:p w:rsidR="00E777F6" w:rsidRPr="002114E5" w:rsidRDefault="00E777F6" w:rsidP="004E6770">
      <w:pPr>
        <w:jc w:val="both"/>
        <w:rPr>
          <w:rFonts w:ascii="Arial" w:hAnsi="Arial" w:cs="Arial"/>
          <w:color w:val="000000"/>
          <w:szCs w:val="18"/>
          <w:shd w:val="clear" w:color="auto" w:fill="FFFFFF"/>
        </w:rPr>
      </w:pPr>
      <w:r w:rsidRPr="002114E5">
        <w:rPr>
          <w:rFonts w:ascii="Arial" w:hAnsi="Arial" w:cs="Arial"/>
          <w:color w:val="000000"/>
          <w:szCs w:val="18"/>
          <w:shd w:val="clear" w:color="auto" w:fill="FFFFFF"/>
        </w:rPr>
        <w:t>Además, los delfines hembra estaban dando a luz menos crías, un fenómeno que duró al menos hasta 2017.</w:t>
      </w:r>
    </w:p>
    <w:p w:rsidR="00E777F6" w:rsidRPr="002114E5" w:rsidRDefault="00E777F6" w:rsidP="004E6770">
      <w:pPr>
        <w:jc w:val="both"/>
        <w:rPr>
          <w:rFonts w:ascii="Arial" w:hAnsi="Arial" w:cs="Arial"/>
          <w:color w:val="000000"/>
          <w:szCs w:val="18"/>
          <w:shd w:val="clear" w:color="auto" w:fill="FFFFFF"/>
        </w:rPr>
      </w:pPr>
      <w:r w:rsidRPr="002114E5">
        <w:rPr>
          <w:rFonts w:ascii="Arial" w:hAnsi="Arial" w:cs="Arial"/>
          <w:color w:val="000000"/>
          <w:szCs w:val="18"/>
          <w:shd w:val="clear" w:color="auto" w:fill="FFFFFF"/>
        </w:rPr>
        <w:t xml:space="preserve"> "La magnitud de la influencia negativa de la ola de calor nos sorprendió", comenta la autora principal del estudio, </w:t>
      </w:r>
      <w:proofErr w:type="spellStart"/>
      <w:r w:rsidRPr="002114E5">
        <w:rPr>
          <w:rFonts w:ascii="Arial" w:hAnsi="Arial" w:cs="Arial"/>
          <w:color w:val="000000"/>
          <w:szCs w:val="18"/>
          <w:shd w:val="clear" w:color="auto" w:fill="FFFFFF"/>
        </w:rPr>
        <w:t>Sonja</w:t>
      </w:r>
      <w:proofErr w:type="spellEnd"/>
      <w:r w:rsidRPr="002114E5">
        <w:rPr>
          <w:rFonts w:ascii="Arial" w:hAnsi="Arial" w:cs="Arial"/>
          <w:color w:val="000000"/>
          <w:szCs w:val="18"/>
          <w:shd w:val="clear" w:color="auto" w:fill="FFFFFF"/>
        </w:rPr>
        <w:t xml:space="preserve"> Wild, ex candidata a doctorado en la Universidad de Leeds, en Reino Unido. "Es particularmente inusual que el éxito reproductivo de las hembras no haya regresado a los niveles normales, incluso después de seis años". </w:t>
      </w:r>
    </w:p>
    <w:p w:rsidR="00E777F6" w:rsidRPr="002114E5" w:rsidRDefault="00E777F6" w:rsidP="004E6770">
      <w:pPr>
        <w:jc w:val="both"/>
        <w:rPr>
          <w:rFonts w:ascii="Arial" w:hAnsi="Arial" w:cs="Arial"/>
          <w:color w:val="000000"/>
          <w:szCs w:val="18"/>
          <w:shd w:val="clear" w:color="auto" w:fill="FFFFFF"/>
        </w:rPr>
      </w:pPr>
      <w:r w:rsidRPr="002114E5">
        <w:rPr>
          <w:rFonts w:ascii="Arial" w:hAnsi="Arial" w:cs="Arial"/>
          <w:color w:val="000000"/>
          <w:szCs w:val="18"/>
          <w:shd w:val="clear" w:color="auto" w:fill="FFFFFF"/>
        </w:rPr>
        <w:t xml:space="preserve">Curiosamente, la ola de calor no tuvo el mismo efecto en todos los grupos de delfines. Los delfines que usan esponjas como herramientas, una técnica de forrajeo socialmente aprendida que ayuda a los delfines a ubicar alimentos en aguas profundas, no se vieron tan afectados como los que no usan esta técnica. </w:t>
      </w:r>
    </w:p>
    <w:p w:rsidR="008D112C" w:rsidRDefault="00E777F6" w:rsidP="004E6770">
      <w:pPr>
        <w:jc w:val="both"/>
        <w:rPr>
          <w:rStyle w:val="Hipervnculo"/>
          <w:rFonts w:ascii="Arial" w:hAnsi="Arial" w:cs="Arial"/>
          <w:sz w:val="18"/>
          <w:szCs w:val="18"/>
          <w:u w:val="none"/>
          <w:bdr w:val="none" w:sz="0" w:space="0" w:color="auto" w:frame="1"/>
          <w:shd w:val="clear" w:color="auto" w:fill="FFFFFF"/>
        </w:rPr>
      </w:pPr>
      <w:r w:rsidRPr="002114E5">
        <w:rPr>
          <w:rFonts w:ascii="Arial" w:hAnsi="Arial" w:cs="Arial"/>
          <w:color w:val="000000"/>
          <w:szCs w:val="18"/>
          <w:shd w:val="clear" w:color="auto" w:fill="FFFFFF"/>
        </w:rPr>
        <w:t>Los investigadores de UZH muestran en su estudio que las olas de calor marino no sólo afectan a los organismos en los niveles más bajos de la cadena alimentaria, sino que también pueden tener consecuencias considerables a largo plazo para los animales en la parte superior, como los delfines.</w:t>
      </w:r>
      <w:r w:rsidRPr="002114E5">
        <w:rPr>
          <w:rFonts w:ascii="Arial" w:hAnsi="Arial" w:cs="Arial"/>
          <w:color w:val="000000"/>
          <w:szCs w:val="18"/>
        </w:rPr>
        <w:br/>
      </w:r>
      <w:r w:rsidRPr="002114E5">
        <w:rPr>
          <w:rFonts w:ascii="Arial" w:hAnsi="Arial" w:cs="Arial"/>
          <w:color w:val="000000"/>
          <w:szCs w:val="18"/>
        </w:rPr>
        <w:br/>
      </w:r>
      <w:r>
        <w:rPr>
          <w:rFonts w:ascii="Arial" w:hAnsi="Arial" w:cs="Arial"/>
          <w:color w:val="000000"/>
          <w:sz w:val="18"/>
          <w:szCs w:val="18"/>
          <w:shd w:val="clear" w:color="auto" w:fill="FFFFFF"/>
        </w:rPr>
        <w:t>Fuente: Emol.com - </w:t>
      </w:r>
      <w:hyperlink r:id="rId8" w:history="1">
        <w:r>
          <w:rPr>
            <w:rStyle w:val="Hipervnculo"/>
            <w:rFonts w:ascii="Arial" w:hAnsi="Arial" w:cs="Arial"/>
            <w:sz w:val="18"/>
            <w:szCs w:val="18"/>
            <w:u w:val="none"/>
            <w:bdr w:val="none" w:sz="0" w:space="0" w:color="auto" w:frame="1"/>
            <w:shd w:val="clear" w:color="auto" w:fill="FFFFFF"/>
          </w:rPr>
          <w:t>https://www.emol.com/noticias/Tecnologia/2019/04/01/943158/El-cambio-climatico-tambien-esta-amenazando-a-las-comunidades-de-delfines-en-Australia.html</w:t>
        </w:r>
      </w:hyperlink>
    </w:p>
    <w:p w:rsidR="008D112C" w:rsidRDefault="008D112C">
      <w:pPr>
        <w:rPr>
          <w:rStyle w:val="Hipervnculo"/>
          <w:rFonts w:ascii="Arial" w:hAnsi="Arial" w:cs="Arial"/>
          <w:sz w:val="18"/>
          <w:szCs w:val="18"/>
          <w:u w:val="none"/>
          <w:bdr w:val="none" w:sz="0" w:space="0" w:color="auto" w:frame="1"/>
          <w:shd w:val="clear" w:color="auto" w:fill="FFFFFF"/>
        </w:rPr>
      </w:pPr>
      <w:r>
        <w:rPr>
          <w:rStyle w:val="Hipervnculo"/>
          <w:rFonts w:ascii="Arial" w:hAnsi="Arial" w:cs="Arial"/>
          <w:sz w:val="18"/>
          <w:szCs w:val="18"/>
          <w:u w:val="none"/>
          <w:bdr w:val="none" w:sz="0" w:space="0" w:color="auto" w:frame="1"/>
          <w:shd w:val="clear" w:color="auto" w:fill="FFFFFF"/>
        </w:rPr>
        <w:br w:type="page"/>
      </w:r>
    </w:p>
    <w:p w:rsidR="008D112C" w:rsidRDefault="008D112C" w:rsidP="008D112C">
      <w:pPr>
        <w:jc w:val="center"/>
        <w:rPr>
          <w:rFonts w:ascii="Arial" w:hAnsi="Arial" w:cs="Arial"/>
          <w:b/>
          <w:sz w:val="24"/>
          <w:u w:val="single"/>
        </w:rPr>
      </w:pPr>
    </w:p>
    <w:p w:rsidR="008D112C" w:rsidRDefault="008D112C" w:rsidP="008D112C">
      <w:pPr>
        <w:jc w:val="center"/>
        <w:rPr>
          <w:rFonts w:ascii="Arial" w:hAnsi="Arial" w:cs="Arial"/>
          <w:b/>
          <w:sz w:val="24"/>
          <w:u w:val="single"/>
        </w:rPr>
      </w:pPr>
      <w:r w:rsidRPr="005D3DE6">
        <w:rPr>
          <w:rFonts w:ascii="Arial" w:hAnsi="Arial" w:cs="Arial"/>
          <w:b/>
          <w:sz w:val="24"/>
          <w:u w:val="single"/>
        </w:rPr>
        <w:t>DÍA MARTES (VOCABULARIO)</w:t>
      </w:r>
    </w:p>
    <w:p w:rsidR="008D112C" w:rsidRPr="005D3DE6" w:rsidRDefault="008D112C" w:rsidP="008D112C">
      <w:pPr>
        <w:jc w:val="center"/>
        <w:rPr>
          <w:rFonts w:ascii="Arial" w:hAnsi="Arial" w:cs="Arial"/>
          <w:b/>
          <w:sz w:val="24"/>
          <w:u w:val="single"/>
        </w:rPr>
      </w:pPr>
    </w:p>
    <w:p w:rsidR="008D112C" w:rsidRDefault="008D112C" w:rsidP="008D112C">
      <w:pPr>
        <w:rPr>
          <w:rFonts w:ascii="Arial" w:hAnsi="Arial" w:cs="Arial"/>
          <w:sz w:val="24"/>
        </w:rPr>
      </w:pPr>
      <w:r>
        <w:rPr>
          <w:rFonts w:ascii="Arial" w:hAnsi="Arial" w:cs="Arial"/>
          <w:sz w:val="24"/>
        </w:rPr>
        <w:t>Indica el sinónimo de las siguientes palabras:</w:t>
      </w:r>
    </w:p>
    <w:p w:rsidR="008D112C" w:rsidRDefault="008D112C" w:rsidP="008D112C">
      <w:pPr>
        <w:rPr>
          <w:rFonts w:ascii="Arial" w:hAnsi="Arial" w:cs="Arial"/>
          <w:sz w:val="24"/>
        </w:rPr>
      </w:pPr>
    </w:p>
    <w:p w:rsidR="008D112C" w:rsidRDefault="008D112C" w:rsidP="008D112C">
      <w:pPr>
        <w:pStyle w:val="Prrafodelista"/>
        <w:numPr>
          <w:ilvl w:val="0"/>
          <w:numId w:val="5"/>
        </w:numPr>
        <w:rPr>
          <w:rFonts w:ascii="Arial" w:hAnsi="Arial" w:cs="Arial"/>
          <w:sz w:val="24"/>
        </w:rPr>
      </w:pPr>
      <w:r>
        <w:rPr>
          <w:rFonts w:ascii="Arial" w:hAnsi="Arial" w:cs="Arial"/>
          <w:sz w:val="24"/>
        </w:rPr>
        <w:t>Amenaza:</w:t>
      </w:r>
      <w:r>
        <w:rPr>
          <w:rFonts w:ascii="Arial" w:hAnsi="Arial" w:cs="Arial"/>
          <w:sz w:val="24"/>
        </w:rPr>
        <w:tab/>
      </w:r>
      <w:r>
        <w:rPr>
          <w:rFonts w:ascii="Arial" w:hAnsi="Arial" w:cs="Arial"/>
          <w:sz w:val="24"/>
        </w:rPr>
        <w:tab/>
        <w:t>______________________________</w:t>
      </w:r>
    </w:p>
    <w:p w:rsidR="008D112C" w:rsidRDefault="008D112C" w:rsidP="008D112C">
      <w:pPr>
        <w:pStyle w:val="Prrafodelista"/>
        <w:rPr>
          <w:rFonts w:ascii="Arial" w:hAnsi="Arial" w:cs="Arial"/>
          <w:sz w:val="24"/>
        </w:rPr>
      </w:pPr>
    </w:p>
    <w:p w:rsidR="008D112C" w:rsidRDefault="008D112C" w:rsidP="008D112C">
      <w:pPr>
        <w:pStyle w:val="Prrafodelista"/>
        <w:numPr>
          <w:ilvl w:val="0"/>
          <w:numId w:val="5"/>
        </w:numPr>
        <w:rPr>
          <w:rFonts w:ascii="Arial" w:hAnsi="Arial" w:cs="Arial"/>
          <w:sz w:val="24"/>
        </w:rPr>
      </w:pPr>
      <w:r>
        <w:rPr>
          <w:rFonts w:ascii="Arial" w:hAnsi="Arial" w:cs="Arial"/>
          <w:sz w:val="24"/>
        </w:rPr>
        <w:t>Sustancial:</w:t>
      </w:r>
      <w:r>
        <w:rPr>
          <w:rFonts w:ascii="Arial" w:hAnsi="Arial" w:cs="Arial"/>
          <w:sz w:val="24"/>
        </w:rPr>
        <w:tab/>
      </w:r>
      <w:r>
        <w:rPr>
          <w:rFonts w:ascii="Arial" w:hAnsi="Arial" w:cs="Arial"/>
          <w:sz w:val="24"/>
        </w:rPr>
        <w:tab/>
        <w:t>______________________________</w:t>
      </w:r>
    </w:p>
    <w:p w:rsidR="008D112C" w:rsidRPr="008D112C" w:rsidRDefault="008D112C" w:rsidP="008D112C">
      <w:pPr>
        <w:pStyle w:val="Prrafodelista"/>
        <w:rPr>
          <w:rFonts w:ascii="Arial" w:hAnsi="Arial" w:cs="Arial"/>
          <w:sz w:val="24"/>
        </w:rPr>
      </w:pPr>
    </w:p>
    <w:p w:rsidR="008D112C" w:rsidRDefault="008D112C" w:rsidP="008D112C">
      <w:pPr>
        <w:pStyle w:val="Prrafodelista"/>
        <w:numPr>
          <w:ilvl w:val="0"/>
          <w:numId w:val="5"/>
        </w:numPr>
        <w:rPr>
          <w:rFonts w:ascii="Arial" w:hAnsi="Arial" w:cs="Arial"/>
          <w:sz w:val="24"/>
        </w:rPr>
      </w:pPr>
      <w:r>
        <w:rPr>
          <w:rFonts w:ascii="Arial" w:hAnsi="Arial" w:cs="Arial"/>
          <w:sz w:val="24"/>
        </w:rPr>
        <w:t>Consecuencia:</w:t>
      </w:r>
      <w:r>
        <w:rPr>
          <w:rFonts w:ascii="Arial" w:hAnsi="Arial" w:cs="Arial"/>
          <w:sz w:val="24"/>
        </w:rPr>
        <w:tab/>
        <w:t>______________________________</w:t>
      </w:r>
    </w:p>
    <w:p w:rsidR="008D112C" w:rsidRDefault="008D112C" w:rsidP="008D112C">
      <w:pPr>
        <w:pStyle w:val="Prrafodelista"/>
        <w:rPr>
          <w:rFonts w:ascii="Arial" w:hAnsi="Arial" w:cs="Arial"/>
          <w:sz w:val="24"/>
        </w:rPr>
      </w:pPr>
    </w:p>
    <w:p w:rsidR="008D112C" w:rsidRPr="008D112C" w:rsidRDefault="008D112C" w:rsidP="008D112C">
      <w:pPr>
        <w:pStyle w:val="Prrafodelista"/>
        <w:numPr>
          <w:ilvl w:val="0"/>
          <w:numId w:val="5"/>
        </w:numPr>
        <w:rPr>
          <w:rFonts w:ascii="Arial" w:hAnsi="Arial" w:cs="Arial"/>
          <w:sz w:val="24"/>
        </w:rPr>
      </w:pPr>
      <w:r>
        <w:rPr>
          <w:rFonts w:ascii="Arial" w:hAnsi="Arial" w:cs="Arial"/>
          <w:sz w:val="24"/>
        </w:rPr>
        <w:t>Supervivencia:</w:t>
      </w:r>
      <w:r>
        <w:rPr>
          <w:rFonts w:ascii="Arial" w:hAnsi="Arial" w:cs="Arial"/>
          <w:sz w:val="24"/>
        </w:rPr>
        <w:tab/>
        <w:t>______________________________</w:t>
      </w:r>
    </w:p>
    <w:p w:rsidR="008D112C" w:rsidRDefault="008D112C" w:rsidP="008D112C">
      <w:pPr>
        <w:rPr>
          <w:rFonts w:ascii="Arial" w:hAnsi="Arial" w:cs="Arial"/>
          <w:sz w:val="24"/>
        </w:rPr>
      </w:pPr>
    </w:p>
    <w:p w:rsidR="008D112C" w:rsidRPr="008D112C" w:rsidRDefault="008D112C" w:rsidP="008D112C">
      <w:pPr>
        <w:jc w:val="center"/>
        <w:rPr>
          <w:rFonts w:ascii="Arial" w:hAnsi="Arial" w:cs="Arial"/>
          <w:b/>
          <w:sz w:val="24"/>
          <w:u w:val="single"/>
        </w:rPr>
      </w:pPr>
      <w:r w:rsidRPr="008D112C">
        <w:rPr>
          <w:rFonts w:ascii="Arial" w:hAnsi="Arial" w:cs="Arial"/>
          <w:b/>
          <w:sz w:val="24"/>
          <w:u w:val="single"/>
        </w:rPr>
        <w:t>DÍA MIÉRCOLES (ORTOGRAFÍA- GRAMÁTICA)</w:t>
      </w:r>
    </w:p>
    <w:p w:rsidR="008D112C" w:rsidRDefault="008D112C" w:rsidP="008D112C">
      <w:pPr>
        <w:rPr>
          <w:rFonts w:ascii="Arial" w:hAnsi="Arial" w:cs="Arial"/>
          <w:sz w:val="24"/>
        </w:rPr>
      </w:pPr>
    </w:p>
    <w:p w:rsidR="008D112C" w:rsidRDefault="008D112C" w:rsidP="008D112C">
      <w:pPr>
        <w:rPr>
          <w:rFonts w:ascii="Arial" w:hAnsi="Arial" w:cs="Arial"/>
          <w:sz w:val="24"/>
        </w:rPr>
      </w:pPr>
      <w:r>
        <w:rPr>
          <w:rFonts w:ascii="Arial" w:hAnsi="Arial" w:cs="Arial"/>
          <w:sz w:val="24"/>
        </w:rPr>
        <w:t>Encie</w:t>
      </w:r>
      <w:r w:rsidR="00770A6A">
        <w:rPr>
          <w:rFonts w:ascii="Arial" w:hAnsi="Arial" w:cs="Arial"/>
          <w:sz w:val="24"/>
        </w:rPr>
        <w:t>rra cinco verbos y luego cambia el tiempo de estos</w:t>
      </w:r>
      <w:r>
        <w:rPr>
          <w:rFonts w:ascii="Arial" w:hAnsi="Arial" w:cs="Arial"/>
          <w:sz w:val="24"/>
        </w:rPr>
        <w:t>.</w:t>
      </w:r>
    </w:p>
    <w:p w:rsidR="008D112C" w:rsidRDefault="008D112C" w:rsidP="008D112C">
      <w:pPr>
        <w:rPr>
          <w:rFonts w:ascii="Arial" w:hAnsi="Arial" w:cs="Arial"/>
          <w:sz w:val="24"/>
        </w:rPr>
      </w:pPr>
    </w:p>
    <w:tbl>
      <w:tblPr>
        <w:tblStyle w:val="Tablaconcuadrcula"/>
        <w:tblW w:w="0" w:type="auto"/>
        <w:tblLook w:val="04A0"/>
      </w:tblPr>
      <w:tblGrid>
        <w:gridCol w:w="2698"/>
        <w:gridCol w:w="2698"/>
        <w:gridCol w:w="2698"/>
        <w:gridCol w:w="2698"/>
      </w:tblGrid>
      <w:tr w:rsidR="008D112C" w:rsidTr="008D112C">
        <w:tc>
          <w:tcPr>
            <w:tcW w:w="2698" w:type="dxa"/>
          </w:tcPr>
          <w:p w:rsidR="008D112C" w:rsidRPr="008D112C" w:rsidRDefault="008D112C" w:rsidP="008D112C">
            <w:pPr>
              <w:spacing w:line="480" w:lineRule="auto"/>
              <w:jc w:val="center"/>
              <w:rPr>
                <w:rFonts w:ascii="Arial" w:hAnsi="Arial" w:cs="Arial"/>
                <w:b/>
                <w:sz w:val="24"/>
              </w:rPr>
            </w:pPr>
            <w:r w:rsidRPr="008D112C">
              <w:rPr>
                <w:rFonts w:ascii="Arial" w:hAnsi="Arial" w:cs="Arial"/>
                <w:b/>
                <w:sz w:val="24"/>
              </w:rPr>
              <w:t>Verbo</w:t>
            </w:r>
          </w:p>
        </w:tc>
        <w:tc>
          <w:tcPr>
            <w:tcW w:w="2698" w:type="dxa"/>
          </w:tcPr>
          <w:p w:rsidR="008D112C" w:rsidRPr="008D112C" w:rsidRDefault="008D112C" w:rsidP="008D112C">
            <w:pPr>
              <w:spacing w:line="480" w:lineRule="auto"/>
              <w:jc w:val="center"/>
              <w:rPr>
                <w:rFonts w:ascii="Arial" w:hAnsi="Arial" w:cs="Arial"/>
                <w:b/>
                <w:sz w:val="24"/>
              </w:rPr>
            </w:pPr>
            <w:r w:rsidRPr="008D112C">
              <w:rPr>
                <w:rFonts w:ascii="Arial" w:hAnsi="Arial" w:cs="Arial"/>
                <w:b/>
                <w:sz w:val="24"/>
              </w:rPr>
              <w:t>Pretérito</w:t>
            </w:r>
          </w:p>
        </w:tc>
        <w:tc>
          <w:tcPr>
            <w:tcW w:w="2698" w:type="dxa"/>
          </w:tcPr>
          <w:p w:rsidR="008D112C" w:rsidRPr="008D112C" w:rsidRDefault="008D112C" w:rsidP="008D112C">
            <w:pPr>
              <w:spacing w:line="480" w:lineRule="auto"/>
              <w:jc w:val="center"/>
              <w:rPr>
                <w:rFonts w:ascii="Arial" w:hAnsi="Arial" w:cs="Arial"/>
                <w:b/>
                <w:sz w:val="24"/>
              </w:rPr>
            </w:pPr>
            <w:r w:rsidRPr="008D112C">
              <w:rPr>
                <w:rFonts w:ascii="Arial" w:hAnsi="Arial" w:cs="Arial"/>
                <w:b/>
                <w:sz w:val="24"/>
              </w:rPr>
              <w:t>Presente</w:t>
            </w:r>
          </w:p>
        </w:tc>
        <w:tc>
          <w:tcPr>
            <w:tcW w:w="2698" w:type="dxa"/>
          </w:tcPr>
          <w:p w:rsidR="008D112C" w:rsidRPr="008D112C" w:rsidRDefault="008D112C" w:rsidP="008D112C">
            <w:pPr>
              <w:spacing w:line="480" w:lineRule="auto"/>
              <w:jc w:val="center"/>
              <w:rPr>
                <w:rFonts w:ascii="Arial" w:hAnsi="Arial" w:cs="Arial"/>
                <w:b/>
                <w:sz w:val="24"/>
              </w:rPr>
            </w:pPr>
            <w:r w:rsidRPr="008D112C">
              <w:rPr>
                <w:rFonts w:ascii="Arial" w:hAnsi="Arial" w:cs="Arial"/>
                <w:b/>
                <w:sz w:val="24"/>
              </w:rPr>
              <w:t>Futuro</w:t>
            </w:r>
          </w:p>
        </w:tc>
      </w:tr>
      <w:tr w:rsidR="008D112C" w:rsidTr="008D112C">
        <w:tc>
          <w:tcPr>
            <w:tcW w:w="2698" w:type="dxa"/>
          </w:tcPr>
          <w:p w:rsidR="008D112C" w:rsidRDefault="008D112C" w:rsidP="008D112C">
            <w:pPr>
              <w:spacing w:line="480" w:lineRule="auto"/>
              <w:rPr>
                <w:rFonts w:ascii="Arial" w:hAnsi="Arial" w:cs="Arial"/>
                <w:sz w:val="24"/>
              </w:rPr>
            </w:pPr>
            <w:r>
              <w:rPr>
                <w:rFonts w:ascii="Arial" w:hAnsi="Arial" w:cs="Arial"/>
                <w:sz w:val="24"/>
              </w:rPr>
              <w:t>1.</w:t>
            </w: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r>
      <w:tr w:rsidR="008D112C" w:rsidTr="008D112C">
        <w:tc>
          <w:tcPr>
            <w:tcW w:w="2698" w:type="dxa"/>
          </w:tcPr>
          <w:p w:rsidR="008D112C" w:rsidRDefault="008D112C" w:rsidP="008D112C">
            <w:pPr>
              <w:spacing w:line="480" w:lineRule="auto"/>
              <w:rPr>
                <w:rFonts w:ascii="Arial" w:hAnsi="Arial" w:cs="Arial"/>
                <w:sz w:val="24"/>
              </w:rPr>
            </w:pPr>
            <w:r>
              <w:rPr>
                <w:rFonts w:ascii="Arial" w:hAnsi="Arial" w:cs="Arial"/>
                <w:sz w:val="24"/>
              </w:rPr>
              <w:t>2.</w:t>
            </w: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r>
      <w:tr w:rsidR="008D112C" w:rsidTr="008D112C">
        <w:tc>
          <w:tcPr>
            <w:tcW w:w="2698" w:type="dxa"/>
          </w:tcPr>
          <w:p w:rsidR="008D112C" w:rsidRDefault="008D112C" w:rsidP="008D112C">
            <w:pPr>
              <w:spacing w:line="480" w:lineRule="auto"/>
              <w:rPr>
                <w:rFonts w:ascii="Arial" w:hAnsi="Arial" w:cs="Arial"/>
                <w:sz w:val="24"/>
              </w:rPr>
            </w:pPr>
            <w:r>
              <w:rPr>
                <w:rFonts w:ascii="Arial" w:hAnsi="Arial" w:cs="Arial"/>
                <w:sz w:val="24"/>
              </w:rPr>
              <w:t>3.</w:t>
            </w: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r>
      <w:tr w:rsidR="008D112C" w:rsidTr="008D112C">
        <w:tc>
          <w:tcPr>
            <w:tcW w:w="2698" w:type="dxa"/>
          </w:tcPr>
          <w:p w:rsidR="008D112C" w:rsidRDefault="008D112C" w:rsidP="008D112C">
            <w:pPr>
              <w:spacing w:line="480" w:lineRule="auto"/>
              <w:rPr>
                <w:rFonts w:ascii="Arial" w:hAnsi="Arial" w:cs="Arial"/>
                <w:sz w:val="24"/>
              </w:rPr>
            </w:pPr>
            <w:r>
              <w:rPr>
                <w:rFonts w:ascii="Arial" w:hAnsi="Arial" w:cs="Arial"/>
                <w:sz w:val="24"/>
              </w:rPr>
              <w:t>4.</w:t>
            </w: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r>
      <w:tr w:rsidR="008D112C" w:rsidTr="008D112C">
        <w:tc>
          <w:tcPr>
            <w:tcW w:w="2698" w:type="dxa"/>
          </w:tcPr>
          <w:p w:rsidR="008D112C" w:rsidRDefault="008D112C" w:rsidP="008D112C">
            <w:pPr>
              <w:spacing w:line="480" w:lineRule="auto"/>
              <w:rPr>
                <w:rFonts w:ascii="Arial" w:hAnsi="Arial" w:cs="Arial"/>
                <w:sz w:val="24"/>
              </w:rPr>
            </w:pPr>
            <w:r>
              <w:rPr>
                <w:rFonts w:ascii="Arial" w:hAnsi="Arial" w:cs="Arial"/>
                <w:sz w:val="24"/>
              </w:rPr>
              <w:t>5.</w:t>
            </w: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c>
          <w:tcPr>
            <w:tcW w:w="2698" w:type="dxa"/>
          </w:tcPr>
          <w:p w:rsidR="008D112C" w:rsidRDefault="008D112C" w:rsidP="008D112C">
            <w:pPr>
              <w:spacing w:line="480" w:lineRule="auto"/>
              <w:rPr>
                <w:rFonts w:ascii="Arial" w:hAnsi="Arial" w:cs="Arial"/>
                <w:sz w:val="24"/>
              </w:rPr>
            </w:pPr>
          </w:p>
        </w:tc>
      </w:tr>
    </w:tbl>
    <w:p w:rsidR="008D112C" w:rsidRDefault="008D112C" w:rsidP="008D112C">
      <w:pPr>
        <w:rPr>
          <w:rFonts w:ascii="Arial" w:hAnsi="Arial" w:cs="Arial"/>
          <w:sz w:val="24"/>
        </w:rPr>
      </w:pPr>
    </w:p>
    <w:p w:rsidR="008D112C" w:rsidRDefault="008D112C" w:rsidP="008D112C">
      <w:pPr>
        <w:rPr>
          <w:rFonts w:ascii="Arial" w:hAnsi="Arial" w:cs="Arial"/>
          <w:sz w:val="24"/>
        </w:rPr>
      </w:pPr>
    </w:p>
    <w:p w:rsidR="008D112C" w:rsidRPr="008D112C" w:rsidRDefault="008D112C" w:rsidP="008D112C">
      <w:pPr>
        <w:jc w:val="center"/>
        <w:rPr>
          <w:rFonts w:ascii="Arial" w:hAnsi="Arial" w:cs="Arial"/>
          <w:b/>
          <w:sz w:val="24"/>
          <w:u w:val="single"/>
        </w:rPr>
      </w:pPr>
      <w:r w:rsidRPr="008D112C">
        <w:rPr>
          <w:rFonts w:ascii="Arial" w:hAnsi="Arial" w:cs="Arial"/>
          <w:b/>
          <w:sz w:val="24"/>
          <w:u w:val="single"/>
        </w:rPr>
        <w:t>DÍA JUEVES (COMPRENSIÓN LECTORA)</w:t>
      </w:r>
    </w:p>
    <w:p w:rsidR="008D112C" w:rsidRPr="005D3DE6" w:rsidRDefault="008D112C" w:rsidP="008D112C">
      <w:pPr>
        <w:jc w:val="center"/>
        <w:rPr>
          <w:rFonts w:ascii="Arial" w:hAnsi="Arial" w:cs="Arial"/>
          <w:b/>
          <w:sz w:val="24"/>
        </w:rPr>
      </w:pPr>
    </w:p>
    <w:p w:rsidR="008D112C" w:rsidRPr="005D3DE6" w:rsidRDefault="008D112C" w:rsidP="008D112C">
      <w:pPr>
        <w:pStyle w:val="Prrafodelista"/>
        <w:numPr>
          <w:ilvl w:val="0"/>
          <w:numId w:val="3"/>
        </w:numPr>
        <w:rPr>
          <w:rFonts w:ascii="Arial" w:hAnsi="Arial" w:cs="Arial"/>
          <w:sz w:val="24"/>
        </w:rPr>
      </w:pPr>
      <w:r w:rsidRPr="005D3DE6">
        <w:rPr>
          <w:rFonts w:ascii="Arial" w:hAnsi="Arial" w:cs="Arial"/>
          <w:sz w:val="24"/>
        </w:rPr>
        <w:t>¿Cuál es el propósito del texto anterior? ¿Por qué? fundamenta</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p w:rsidR="008D112C" w:rsidRDefault="008D112C" w:rsidP="008D112C">
      <w:pPr>
        <w:rPr>
          <w:rFonts w:ascii="Arial" w:hAnsi="Arial" w:cs="Arial"/>
          <w:sz w:val="24"/>
        </w:rPr>
      </w:pPr>
    </w:p>
    <w:p w:rsidR="008D112C" w:rsidRDefault="008D112C" w:rsidP="008D112C">
      <w:pPr>
        <w:pStyle w:val="Prrafodelista"/>
        <w:numPr>
          <w:ilvl w:val="0"/>
          <w:numId w:val="3"/>
        </w:numPr>
        <w:rPr>
          <w:rFonts w:ascii="Arial" w:hAnsi="Arial" w:cs="Arial"/>
          <w:sz w:val="24"/>
        </w:rPr>
      </w:pPr>
      <w:r>
        <w:rPr>
          <w:rFonts w:ascii="Arial" w:hAnsi="Arial" w:cs="Arial"/>
          <w:sz w:val="24"/>
        </w:rPr>
        <w:t>¿Cuál es el tema central del texto leído?</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w:t>
      </w:r>
    </w:p>
    <w:p w:rsidR="008D112C" w:rsidRDefault="008D112C" w:rsidP="008D112C">
      <w:pPr>
        <w:rPr>
          <w:rFonts w:ascii="Arial" w:hAnsi="Arial" w:cs="Arial"/>
          <w:sz w:val="24"/>
        </w:rPr>
      </w:pPr>
    </w:p>
    <w:p w:rsidR="008D112C" w:rsidRDefault="008D112C" w:rsidP="008D112C">
      <w:pPr>
        <w:pStyle w:val="Prrafodelista"/>
        <w:numPr>
          <w:ilvl w:val="0"/>
          <w:numId w:val="3"/>
        </w:numPr>
        <w:rPr>
          <w:rFonts w:ascii="Arial" w:hAnsi="Arial" w:cs="Arial"/>
          <w:sz w:val="24"/>
        </w:rPr>
      </w:pPr>
      <w:r>
        <w:rPr>
          <w:rFonts w:ascii="Arial" w:hAnsi="Arial" w:cs="Arial"/>
          <w:sz w:val="24"/>
        </w:rPr>
        <w:t>¿Qué sucedió en la noticia?</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w:t>
      </w:r>
    </w:p>
    <w:p w:rsidR="008D112C" w:rsidRDefault="008D112C" w:rsidP="008D112C">
      <w:pPr>
        <w:rPr>
          <w:rFonts w:ascii="Arial" w:hAnsi="Arial" w:cs="Arial"/>
          <w:sz w:val="24"/>
        </w:rPr>
      </w:pPr>
    </w:p>
    <w:p w:rsidR="008D112C" w:rsidRPr="008D112C" w:rsidRDefault="008D112C" w:rsidP="008D112C">
      <w:pPr>
        <w:pStyle w:val="Prrafodelista"/>
        <w:numPr>
          <w:ilvl w:val="0"/>
          <w:numId w:val="3"/>
        </w:numPr>
        <w:rPr>
          <w:rFonts w:ascii="Arial" w:hAnsi="Arial" w:cs="Arial"/>
          <w:sz w:val="24"/>
        </w:rPr>
      </w:pPr>
      <w:r>
        <w:rPr>
          <w:rFonts w:ascii="Arial" w:hAnsi="Arial" w:cs="Arial"/>
          <w:sz w:val="24"/>
        </w:rPr>
        <w:t>¿Dónde sucedió?</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w:t>
      </w:r>
    </w:p>
    <w:p w:rsidR="008D112C" w:rsidRDefault="008D112C" w:rsidP="008D112C">
      <w:pPr>
        <w:rPr>
          <w:rFonts w:ascii="Arial" w:hAnsi="Arial" w:cs="Arial"/>
          <w:sz w:val="24"/>
        </w:rPr>
      </w:pPr>
    </w:p>
    <w:p w:rsidR="008D112C" w:rsidRDefault="008D112C" w:rsidP="008D112C">
      <w:pPr>
        <w:pStyle w:val="Prrafodelista"/>
        <w:numPr>
          <w:ilvl w:val="0"/>
          <w:numId w:val="3"/>
        </w:numPr>
        <w:rPr>
          <w:rFonts w:ascii="Arial" w:hAnsi="Arial" w:cs="Arial"/>
          <w:sz w:val="24"/>
        </w:rPr>
      </w:pPr>
      <w:r>
        <w:rPr>
          <w:rFonts w:ascii="Arial" w:hAnsi="Arial" w:cs="Arial"/>
          <w:sz w:val="24"/>
        </w:rPr>
        <w:t>¿Quiénes son los involucrados en la noticia?</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w:t>
      </w:r>
    </w:p>
    <w:p w:rsidR="008D112C" w:rsidRDefault="008D112C" w:rsidP="008D112C">
      <w:pPr>
        <w:rPr>
          <w:rFonts w:ascii="Arial" w:hAnsi="Arial" w:cs="Arial"/>
          <w:sz w:val="24"/>
        </w:rPr>
      </w:pPr>
    </w:p>
    <w:p w:rsidR="008D112C" w:rsidRPr="008D112C" w:rsidRDefault="008D112C" w:rsidP="008D112C">
      <w:pPr>
        <w:jc w:val="center"/>
        <w:rPr>
          <w:rFonts w:ascii="Arial" w:hAnsi="Arial" w:cs="Arial"/>
          <w:b/>
          <w:sz w:val="24"/>
          <w:u w:val="single"/>
        </w:rPr>
      </w:pPr>
      <w:r w:rsidRPr="008D112C">
        <w:rPr>
          <w:rFonts w:ascii="Arial" w:hAnsi="Arial" w:cs="Arial"/>
          <w:b/>
          <w:sz w:val="24"/>
          <w:u w:val="single"/>
        </w:rPr>
        <w:t>DÍA VIERNES (RESUMEN)</w:t>
      </w:r>
    </w:p>
    <w:p w:rsidR="008D112C" w:rsidRPr="00936BAA" w:rsidRDefault="008D112C" w:rsidP="008D112C">
      <w:pPr>
        <w:jc w:val="center"/>
        <w:rPr>
          <w:rFonts w:ascii="Arial" w:hAnsi="Arial" w:cs="Arial"/>
          <w:b/>
          <w:sz w:val="24"/>
        </w:rPr>
      </w:pPr>
    </w:p>
    <w:p w:rsidR="008D112C" w:rsidRDefault="007E2CE4" w:rsidP="008D112C">
      <w:pPr>
        <w:pStyle w:val="Prrafodelista"/>
        <w:numPr>
          <w:ilvl w:val="0"/>
          <w:numId w:val="4"/>
        </w:numPr>
        <w:rPr>
          <w:rFonts w:ascii="Arial" w:hAnsi="Arial" w:cs="Arial"/>
          <w:sz w:val="24"/>
        </w:rPr>
      </w:pPr>
      <w:r>
        <w:rPr>
          <w:rFonts w:ascii="Arial" w:hAnsi="Arial" w:cs="Arial"/>
          <w:sz w:val="24"/>
        </w:rPr>
        <w:t>El sinónimo de la palabra consecuencia es</w:t>
      </w:r>
      <w:r w:rsidR="008D112C">
        <w:rPr>
          <w:rFonts w:ascii="Arial" w:hAnsi="Arial" w:cs="Arial"/>
          <w:sz w:val="24"/>
        </w:rPr>
        <w:t>:</w:t>
      </w:r>
      <w:r>
        <w:rPr>
          <w:rFonts w:ascii="Arial" w:hAnsi="Arial" w:cs="Arial"/>
          <w:sz w:val="24"/>
        </w:rPr>
        <w:t xml:space="preserve"> </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w:t>
      </w:r>
    </w:p>
    <w:p w:rsidR="008D112C" w:rsidRDefault="008D112C" w:rsidP="008D112C">
      <w:pPr>
        <w:rPr>
          <w:rFonts w:ascii="Arial" w:hAnsi="Arial" w:cs="Arial"/>
          <w:sz w:val="24"/>
        </w:rPr>
      </w:pPr>
    </w:p>
    <w:p w:rsidR="008D112C" w:rsidRDefault="008D112C" w:rsidP="008D112C">
      <w:pPr>
        <w:pStyle w:val="Prrafodelista"/>
        <w:numPr>
          <w:ilvl w:val="0"/>
          <w:numId w:val="4"/>
        </w:numPr>
        <w:rPr>
          <w:rFonts w:ascii="Arial" w:hAnsi="Arial" w:cs="Arial"/>
          <w:sz w:val="24"/>
        </w:rPr>
      </w:pPr>
      <w:r>
        <w:rPr>
          <w:rFonts w:ascii="Arial" w:hAnsi="Arial" w:cs="Arial"/>
          <w:sz w:val="24"/>
        </w:rPr>
        <w:t>¿Qué característica</w:t>
      </w:r>
      <w:r w:rsidR="007E2CE4">
        <w:rPr>
          <w:rFonts w:ascii="Arial" w:hAnsi="Arial" w:cs="Arial"/>
          <w:sz w:val="24"/>
        </w:rPr>
        <w:t>s tienen los verbos</w:t>
      </w:r>
      <w:r>
        <w:rPr>
          <w:rFonts w:ascii="Arial" w:hAnsi="Arial" w:cs="Arial"/>
          <w:sz w:val="24"/>
        </w:rPr>
        <w:t>?</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w:t>
      </w:r>
    </w:p>
    <w:p w:rsidR="008D112C" w:rsidRDefault="008D112C" w:rsidP="008D112C">
      <w:pPr>
        <w:rPr>
          <w:rFonts w:ascii="Arial" w:hAnsi="Arial" w:cs="Arial"/>
          <w:sz w:val="24"/>
        </w:rPr>
      </w:pPr>
    </w:p>
    <w:p w:rsidR="008D112C" w:rsidRDefault="008D112C" w:rsidP="008D112C">
      <w:pPr>
        <w:pStyle w:val="Prrafodelista"/>
        <w:numPr>
          <w:ilvl w:val="0"/>
          <w:numId w:val="4"/>
        </w:numPr>
        <w:rPr>
          <w:rFonts w:ascii="Arial" w:hAnsi="Arial" w:cs="Arial"/>
          <w:sz w:val="24"/>
        </w:rPr>
      </w:pPr>
      <w:r>
        <w:rPr>
          <w:rFonts w:ascii="Arial" w:hAnsi="Arial" w:cs="Arial"/>
          <w:sz w:val="24"/>
        </w:rPr>
        <w:t>¿Cuál es el tema principal del texto?</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w:t>
      </w:r>
    </w:p>
    <w:p w:rsidR="008D112C" w:rsidRDefault="008D112C" w:rsidP="008D112C">
      <w:pPr>
        <w:rPr>
          <w:rFonts w:ascii="Arial" w:hAnsi="Arial" w:cs="Arial"/>
          <w:sz w:val="24"/>
        </w:rPr>
      </w:pPr>
    </w:p>
    <w:p w:rsidR="008D112C" w:rsidRDefault="007E2CE4" w:rsidP="008D112C">
      <w:pPr>
        <w:pStyle w:val="Prrafodelista"/>
        <w:numPr>
          <w:ilvl w:val="0"/>
          <w:numId w:val="4"/>
        </w:numPr>
        <w:rPr>
          <w:rFonts w:ascii="Arial" w:hAnsi="Arial" w:cs="Arial"/>
          <w:sz w:val="24"/>
        </w:rPr>
      </w:pPr>
      <w:r>
        <w:rPr>
          <w:rFonts w:ascii="Arial" w:hAnsi="Arial" w:cs="Arial"/>
          <w:sz w:val="24"/>
        </w:rPr>
        <w:t>¿Qué harías tú para evitar el cambio climático</w:t>
      </w:r>
      <w:r w:rsidR="008D112C">
        <w:rPr>
          <w:rFonts w:ascii="Arial" w:hAnsi="Arial" w:cs="Arial"/>
          <w:sz w:val="24"/>
        </w:rPr>
        <w:t>?</w:t>
      </w:r>
    </w:p>
    <w:p w:rsidR="008D112C" w:rsidRDefault="008D112C" w:rsidP="008D112C">
      <w:pPr>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w:t>
      </w:r>
    </w:p>
    <w:p w:rsidR="008D112C" w:rsidRDefault="008D112C" w:rsidP="008D112C">
      <w:pPr>
        <w:rPr>
          <w:rFonts w:ascii="Arial" w:hAnsi="Arial" w:cs="Arial"/>
          <w:sz w:val="24"/>
        </w:rPr>
      </w:pPr>
    </w:p>
    <w:p w:rsidR="008D112C" w:rsidRPr="00520144" w:rsidRDefault="007E2CE4" w:rsidP="008D112C">
      <w:pPr>
        <w:pStyle w:val="Prrafodelista"/>
        <w:numPr>
          <w:ilvl w:val="0"/>
          <w:numId w:val="4"/>
        </w:numPr>
        <w:rPr>
          <w:rFonts w:ascii="Arial" w:hAnsi="Arial" w:cs="Arial"/>
          <w:sz w:val="24"/>
        </w:rPr>
      </w:pPr>
      <w:r>
        <w:rPr>
          <w:rFonts w:ascii="Arial" w:hAnsi="Arial" w:cs="Arial"/>
          <w:sz w:val="24"/>
        </w:rPr>
        <w:t>¿Fue difícil definir el propósito y tema del texto? ¿Cómo lo lograste</w:t>
      </w:r>
      <w:r w:rsidR="008D112C" w:rsidRPr="00520144">
        <w:rPr>
          <w:rFonts w:ascii="Arial" w:hAnsi="Arial" w:cs="Arial"/>
          <w:sz w:val="24"/>
        </w:rPr>
        <w:t>?</w:t>
      </w:r>
      <w:r w:rsidR="00770A6A">
        <w:rPr>
          <w:rFonts w:ascii="Arial" w:hAnsi="Arial" w:cs="Arial"/>
          <w:sz w:val="24"/>
        </w:rPr>
        <w:t xml:space="preserve"> Explica.</w:t>
      </w:r>
      <w:bookmarkStart w:id="0" w:name="_GoBack"/>
      <w:bookmarkEnd w:id="0"/>
    </w:p>
    <w:p w:rsidR="008D112C" w:rsidRDefault="008D112C" w:rsidP="008D112C">
      <w:pPr>
        <w:rPr>
          <w:rFonts w:ascii="Arial" w:hAnsi="Arial" w:cs="Arial"/>
          <w:sz w:val="24"/>
        </w:rPr>
      </w:pPr>
    </w:p>
    <w:p w:rsidR="00E777F6" w:rsidRDefault="008D112C" w:rsidP="008D112C">
      <w:pPr>
        <w:jc w:val="both"/>
      </w:pPr>
      <w:r>
        <w:rPr>
          <w:rFonts w:ascii="Arial" w:hAnsi="Arial" w:cs="Arial"/>
          <w:sz w:val="24"/>
        </w:rPr>
        <w:t>____________________________________________________________________________________________________________________________________________________________________________________________________________</w:t>
      </w:r>
      <w:r w:rsidR="007E2CE4">
        <w:rPr>
          <w:rFonts w:ascii="Arial" w:hAnsi="Arial" w:cs="Arial"/>
          <w:sz w:val="24"/>
        </w:rPr>
        <w:t>____________________________________</w:t>
      </w:r>
    </w:p>
    <w:sectPr w:rsidR="00E777F6" w:rsidSect="004E6770">
      <w:headerReference w:type="default" r:id="rId9"/>
      <w:pgSz w:w="12242" w:h="18722" w:code="52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C0C" w:rsidRDefault="000B5C0C" w:rsidP="004E6770">
      <w:pPr>
        <w:spacing w:after="0" w:line="240" w:lineRule="auto"/>
      </w:pPr>
      <w:r>
        <w:separator/>
      </w:r>
    </w:p>
  </w:endnote>
  <w:endnote w:type="continuationSeparator" w:id="0">
    <w:p w:rsidR="000B5C0C" w:rsidRDefault="000B5C0C" w:rsidP="004E6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C0C" w:rsidRDefault="000B5C0C" w:rsidP="004E6770">
      <w:pPr>
        <w:spacing w:after="0" w:line="240" w:lineRule="auto"/>
      </w:pPr>
      <w:r>
        <w:separator/>
      </w:r>
    </w:p>
  </w:footnote>
  <w:footnote w:type="continuationSeparator" w:id="0">
    <w:p w:rsidR="000B5C0C" w:rsidRDefault="000B5C0C" w:rsidP="004E6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770" w:rsidRDefault="004E6770" w:rsidP="004E6770">
    <w:pPr>
      <w:pStyle w:val="Encabezado"/>
      <w:ind w:firstLine="708"/>
    </w:pPr>
    <w:r w:rsidRPr="00E85AF3">
      <w:rPr>
        <w:noProof/>
        <w:lang w:val="es-ES" w:eastAsia="es-ES"/>
      </w:rPr>
      <w:drawing>
        <wp:anchor distT="0" distB="0" distL="114300" distR="114300" simplePos="0" relativeHeight="251658240" behindDoc="0" locked="0" layoutInCell="1" allowOverlap="1">
          <wp:simplePos x="0" y="0"/>
          <wp:positionH relativeFrom="column">
            <wp:posOffset>-146685</wp:posOffset>
          </wp:positionH>
          <wp:positionV relativeFrom="paragraph">
            <wp:posOffset>-335280</wp:posOffset>
          </wp:positionV>
          <wp:extent cx="552450" cy="628650"/>
          <wp:effectExtent l="0" t="0" r="0" b="0"/>
          <wp:wrapNone/>
          <wp:docPr id="4" name="Imagen 4" descr="Descripción: C:\Users\Cliente-pc\Desktop\COLEG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Descripción: C:\Users\Cliente-pc\Desktop\COLEGIO.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628650"/>
                  </a:xfrm>
                  <a:prstGeom prst="rect">
                    <a:avLst/>
                  </a:prstGeom>
                  <a:noFill/>
                  <a:ln>
                    <a:noFill/>
                  </a:ln>
                </pic:spPr>
              </pic:pic>
            </a:graphicData>
          </a:graphic>
        </wp:anchor>
      </w:drawing>
    </w:r>
    <w:r>
      <w:t>Departamento de Lenguaje</w:t>
    </w:r>
  </w:p>
  <w:p w:rsidR="004E6770" w:rsidRDefault="004E6770">
    <w:pPr>
      <w:pStyle w:val="Encabezado"/>
    </w:pPr>
    <w:r>
      <w:t xml:space="preserve">               </w:t>
    </w:r>
    <w:proofErr w:type="spellStart"/>
    <w:r>
      <w:t>Prof</w:t>
    </w:r>
    <w:proofErr w:type="spellEnd"/>
    <w:r>
      <w:t>: Soledad Aburto</w:t>
    </w:r>
    <w:r w:rsidR="005E5564">
      <w:t>/Tamara Morales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3D0F"/>
    <w:multiLevelType w:val="hybridMultilevel"/>
    <w:tmpl w:val="421A392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1221C76"/>
    <w:multiLevelType w:val="hybridMultilevel"/>
    <w:tmpl w:val="7772B5C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2DD09A3"/>
    <w:multiLevelType w:val="hybridMultilevel"/>
    <w:tmpl w:val="5A027BA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4B221981"/>
    <w:multiLevelType w:val="hybridMultilevel"/>
    <w:tmpl w:val="7838642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4E612546"/>
    <w:multiLevelType w:val="hybridMultilevel"/>
    <w:tmpl w:val="A718E62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06FAB"/>
    <w:rsid w:val="000B5C0C"/>
    <w:rsid w:val="00134DFA"/>
    <w:rsid w:val="00150F3E"/>
    <w:rsid w:val="001F249D"/>
    <w:rsid w:val="002114E5"/>
    <w:rsid w:val="004E6770"/>
    <w:rsid w:val="005E5564"/>
    <w:rsid w:val="006402C2"/>
    <w:rsid w:val="00770A6A"/>
    <w:rsid w:val="007E2CE4"/>
    <w:rsid w:val="00842BFB"/>
    <w:rsid w:val="008D112C"/>
    <w:rsid w:val="00A06FAB"/>
    <w:rsid w:val="00A700E4"/>
    <w:rsid w:val="00DB7364"/>
    <w:rsid w:val="00E777F6"/>
    <w:rsid w:val="00FA2C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D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06FAB"/>
    <w:rPr>
      <w:color w:val="0000FF"/>
      <w:u w:val="single"/>
    </w:rPr>
  </w:style>
  <w:style w:type="paragraph" w:styleId="Encabezado">
    <w:name w:val="header"/>
    <w:basedOn w:val="Normal"/>
    <w:link w:val="EncabezadoCar"/>
    <w:uiPriority w:val="99"/>
    <w:unhideWhenUsed/>
    <w:rsid w:val="004E67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770"/>
  </w:style>
  <w:style w:type="paragraph" w:styleId="Piedepgina">
    <w:name w:val="footer"/>
    <w:basedOn w:val="Normal"/>
    <w:link w:val="PiedepginaCar"/>
    <w:uiPriority w:val="99"/>
    <w:unhideWhenUsed/>
    <w:rsid w:val="004E67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770"/>
  </w:style>
  <w:style w:type="paragraph" w:styleId="Textodeglobo">
    <w:name w:val="Balloon Text"/>
    <w:basedOn w:val="Normal"/>
    <w:link w:val="TextodegloboCar"/>
    <w:uiPriority w:val="99"/>
    <w:semiHidden/>
    <w:unhideWhenUsed/>
    <w:rsid w:val="008D11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112C"/>
    <w:rPr>
      <w:rFonts w:ascii="Segoe UI" w:hAnsi="Segoe UI" w:cs="Segoe UI"/>
      <w:sz w:val="18"/>
      <w:szCs w:val="18"/>
    </w:rPr>
  </w:style>
  <w:style w:type="paragraph" w:styleId="Prrafodelista">
    <w:name w:val="List Paragraph"/>
    <w:basedOn w:val="Normal"/>
    <w:uiPriority w:val="34"/>
    <w:qFormat/>
    <w:rsid w:val="008D112C"/>
    <w:pPr>
      <w:ind w:left="720"/>
      <w:contextualSpacing/>
    </w:pPr>
  </w:style>
  <w:style w:type="table" w:styleId="Tablaconcuadrcula">
    <w:name w:val="Table Grid"/>
    <w:basedOn w:val="Tablanormal"/>
    <w:uiPriority w:val="39"/>
    <w:rsid w:val="008D11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ol.com/noticias/Tecnologia/2019/04/01/943158/El-cambio-climatico-tambien-esta-amenazando-a-las-comunidades-de-delfines-en-Australia.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833</Words>
  <Characters>4583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Soledad Aburto Carrasco</dc:creator>
  <cp:lastModifiedBy>Tami</cp:lastModifiedBy>
  <cp:revision>3</cp:revision>
  <cp:lastPrinted>2019-04-03T14:31:00Z</cp:lastPrinted>
  <dcterms:created xsi:type="dcterms:W3CDTF">2020-03-18T16:14:00Z</dcterms:created>
  <dcterms:modified xsi:type="dcterms:W3CDTF">2020-03-18T16:40:00Z</dcterms:modified>
</cp:coreProperties>
</file>