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BD" w:rsidRDefault="00D04FBD" w:rsidP="00417D6F">
      <w:pPr>
        <w:pStyle w:val="Sinespaciado"/>
        <w:rPr>
          <w:rFonts w:ascii="Garamond" w:hAnsi="Garamond"/>
          <w:b/>
        </w:rPr>
      </w:pPr>
    </w:p>
    <w:p w:rsidR="00417D6F" w:rsidRPr="00D04FBD" w:rsidRDefault="00417D6F" w:rsidP="00417D6F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Profesor: Arnoldo Hernández</w:t>
      </w:r>
    </w:p>
    <w:p w:rsidR="00417D6F" w:rsidRPr="00D04FBD" w:rsidRDefault="00E51292" w:rsidP="00417D6F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Nivel: IV</w:t>
      </w:r>
      <w:r w:rsidR="00417D6F" w:rsidRPr="00D04FBD">
        <w:rPr>
          <w:rFonts w:ascii="Garamond" w:hAnsi="Garamond"/>
          <w:b/>
        </w:rPr>
        <w:t xml:space="preserve"> Medio</w:t>
      </w:r>
    </w:p>
    <w:p w:rsidR="00E51292" w:rsidRPr="00D04FBD" w:rsidRDefault="00417D6F" w:rsidP="00417D6F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 xml:space="preserve">Asignatura: </w:t>
      </w:r>
      <w:r w:rsidR="00E51292" w:rsidRPr="00D04FBD">
        <w:rPr>
          <w:rFonts w:ascii="Garamond" w:hAnsi="Garamond"/>
          <w:b/>
        </w:rPr>
        <w:t>Historia Plan Común</w:t>
      </w:r>
    </w:p>
    <w:p w:rsidR="00417D6F" w:rsidRPr="00D04FBD" w:rsidRDefault="00417D6F" w:rsidP="00417D6F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Email Profesor: ahernandez@sfa.cl</w:t>
      </w:r>
    </w:p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977"/>
        <w:gridCol w:w="3083"/>
      </w:tblGrid>
      <w:tr w:rsidR="00060C12" w:rsidTr="00581F45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16/03</w:t>
            </w:r>
          </w:p>
        </w:tc>
        <w:tc>
          <w:tcPr>
            <w:tcW w:w="17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977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060C12" w:rsidTr="00581F45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701" w:type="dxa"/>
          </w:tcPr>
          <w:p w:rsidR="00B6640F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Bases de la institucionalidad</w:t>
            </w:r>
          </w:p>
        </w:tc>
        <w:tc>
          <w:tcPr>
            <w:tcW w:w="2977" w:type="dxa"/>
          </w:tcPr>
          <w:p w:rsidR="00B6640F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Contenido: texto de estudio, páginas 13 a 15</w:t>
            </w:r>
          </w:p>
          <w:p w:rsidR="00060C12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Actividad: texto de estudio, página 14, preguntas 1 a 6</w:t>
            </w:r>
          </w:p>
        </w:tc>
        <w:tc>
          <w:tcPr>
            <w:tcW w:w="3083" w:type="dxa"/>
          </w:tcPr>
          <w:p w:rsidR="00B6640F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Formativa: resolución a preguntas 1 a 6 indicadas y envío </w:t>
            </w:r>
            <w:r w:rsidR="005536A2">
              <w:rPr>
                <w:rFonts w:ascii="Garamond" w:hAnsi="Garamond"/>
              </w:rPr>
              <w:t>vía</w:t>
            </w:r>
            <w:r>
              <w:rPr>
                <w:rFonts w:ascii="Garamond" w:hAnsi="Garamond"/>
              </w:rPr>
              <w:t xml:space="preserve"> mail a profesor</w:t>
            </w:r>
          </w:p>
        </w:tc>
      </w:tr>
      <w:tr w:rsidR="00060C12" w:rsidTr="00581F45">
        <w:tc>
          <w:tcPr>
            <w:tcW w:w="959" w:type="dxa"/>
          </w:tcPr>
          <w:p w:rsidR="00060C12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2</w:t>
            </w:r>
          </w:p>
        </w:tc>
        <w:tc>
          <w:tcPr>
            <w:tcW w:w="1701" w:type="dxa"/>
          </w:tcPr>
          <w:p w:rsidR="00060C12" w:rsidRDefault="00060C1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Bases de la institucionalidad</w:t>
            </w:r>
          </w:p>
        </w:tc>
        <w:tc>
          <w:tcPr>
            <w:tcW w:w="2977" w:type="dxa"/>
          </w:tcPr>
          <w:p w:rsidR="00060C12" w:rsidRDefault="00060C12" w:rsidP="00060C12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 Estado de Derecho en Chile</w:t>
            </w:r>
          </w:p>
          <w:p w:rsidR="00060C12" w:rsidRDefault="005E459A" w:rsidP="00060C12">
            <w:pPr>
              <w:pStyle w:val="Sinespaciado"/>
              <w:jc w:val="both"/>
              <w:rPr>
                <w:rFonts w:ascii="Garamond" w:hAnsi="Garamond"/>
              </w:rPr>
            </w:pPr>
            <w:hyperlink r:id="rId6" w:history="1">
              <w:r w:rsidR="00060C12" w:rsidRPr="00B6640F">
                <w:rPr>
                  <w:rStyle w:val="Hipervnculo"/>
                  <w:rFonts w:ascii="Garamond" w:hAnsi="Garamond"/>
                </w:rPr>
                <w:t>https://www.youtube.com/watch?v=VxJd69mXhV0&amp;list=PLiG_ZAUipsjtG_ggk0eZG9rvtBeIijOeB</w:t>
              </w:r>
            </w:hyperlink>
          </w:p>
        </w:tc>
        <w:tc>
          <w:tcPr>
            <w:tcW w:w="3083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Formativa: resolución individual a pregunta: ¿De qué manera los mecanismos de regulación constitucional permiten preservar el Estado de Derecho en Chile? Explica. Envío por mail a profesor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977"/>
        <w:gridCol w:w="3083"/>
      </w:tblGrid>
      <w:tr w:rsidR="005536A2" w:rsidTr="00581F45">
        <w:tc>
          <w:tcPr>
            <w:tcW w:w="959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23/03</w:t>
            </w:r>
          </w:p>
        </w:tc>
        <w:tc>
          <w:tcPr>
            <w:tcW w:w="17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977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5536A2" w:rsidTr="00581F45">
        <w:tc>
          <w:tcPr>
            <w:tcW w:w="959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701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Estado Unitario y Estado Federal</w:t>
            </w:r>
          </w:p>
        </w:tc>
        <w:tc>
          <w:tcPr>
            <w:tcW w:w="2977" w:type="dxa"/>
          </w:tcPr>
          <w:p w:rsidR="005536A2" w:rsidRDefault="005536A2" w:rsidP="005536A2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Contenido: texto de estudio, páginas 16 y 17</w:t>
            </w:r>
          </w:p>
          <w:p w:rsidR="005536A2" w:rsidRDefault="005536A2" w:rsidP="005536A2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Actividad: texto de estudio, página 16, preguntas 1 a 4</w:t>
            </w:r>
          </w:p>
        </w:tc>
        <w:tc>
          <w:tcPr>
            <w:tcW w:w="3083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Formativa: resolución a preguntas 1 a 4 indicadas y envío vía mail a profesor</w:t>
            </w:r>
          </w:p>
        </w:tc>
      </w:tr>
      <w:tr w:rsidR="005536A2" w:rsidTr="00581F45">
        <w:tc>
          <w:tcPr>
            <w:tcW w:w="959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2</w:t>
            </w:r>
          </w:p>
        </w:tc>
        <w:tc>
          <w:tcPr>
            <w:tcW w:w="1701" w:type="dxa"/>
          </w:tcPr>
          <w:p w:rsidR="005536A2" w:rsidRDefault="002B193A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¿Debe Chile mantener su forma de Estado Unitario?</w:t>
            </w:r>
          </w:p>
        </w:tc>
        <w:tc>
          <w:tcPr>
            <w:tcW w:w="2977" w:type="dxa"/>
          </w:tcPr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Columna Piensa</w:t>
            </w:r>
          </w:p>
          <w:p w:rsidR="005536A2" w:rsidRDefault="005E459A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7" w:history="1">
              <w:r w:rsidR="005536A2" w:rsidRPr="005536A2">
                <w:rPr>
                  <w:rStyle w:val="Hipervnculo"/>
                  <w:rFonts w:ascii="Garamond" w:hAnsi="Garamond"/>
                </w:rPr>
                <w:t>https://www.youtube.com/watch?v=rk_3Q-nDY9o</w:t>
              </w:r>
            </w:hyperlink>
          </w:p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Descentralización, crecimiento y desarrollo territorial</w:t>
            </w:r>
          </w:p>
          <w:p w:rsidR="005536A2" w:rsidRDefault="005E459A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8" w:history="1">
              <w:r w:rsidR="005536A2" w:rsidRPr="005536A2">
                <w:rPr>
                  <w:rStyle w:val="Hipervnculo"/>
                  <w:rFonts w:ascii="Garamond" w:hAnsi="Garamond"/>
                </w:rPr>
                <w:t>https://www.youtube.com/watch?v=FG07lCRWN9U</w:t>
              </w:r>
            </w:hyperlink>
          </w:p>
          <w:p w:rsidR="005536A2" w:rsidRDefault="005536A2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Entrevista</w:t>
            </w:r>
          </w:p>
          <w:p w:rsidR="005536A2" w:rsidRDefault="005E459A" w:rsidP="00014EB3">
            <w:pPr>
              <w:pStyle w:val="Sinespaciado"/>
              <w:jc w:val="both"/>
              <w:rPr>
                <w:rFonts w:ascii="Garamond" w:hAnsi="Garamond"/>
              </w:rPr>
            </w:pPr>
            <w:hyperlink r:id="rId9" w:history="1">
              <w:r w:rsidR="005536A2" w:rsidRPr="005536A2">
                <w:rPr>
                  <w:rStyle w:val="Hipervnculo"/>
                  <w:rFonts w:ascii="Garamond" w:hAnsi="Garamond"/>
                </w:rPr>
                <w:t>https://www.youtube.com/watch?v=SLwTdJK76D8</w:t>
              </w:r>
            </w:hyperlink>
          </w:p>
        </w:tc>
        <w:tc>
          <w:tcPr>
            <w:tcW w:w="3083" w:type="dxa"/>
          </w:tcPr>
          <w:p w:rsidR="005536A2" w:rsidRDefault="002B193A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Formativa: Con base en los contenidos tratados en los videos e incorporando ideas clave planteadas en cada uno, los alumnos redactan, de manera individual, texto argumentativo de al menos 25 líneas tamaño 12 letra Time New </w:t>
            </w:r>
            <w:proofErr w:type="spellStart"/>
            <w:r>
              <w:rPr>
                <w:rFonts w:ascii="Garamond" w:hAnsi="Garamond"/>
              </w:rPr>
              <w:t>Roman</w:t>
            </w:r>
            <w:proofErr w:type="spellEnd"/>
            <w:r>
              <w:rPr>
                <w:rFonts w:ascii="Garamond" w:hAnsi="Garamond"/>
              </w:rPr>
              <w:t>, y envían al correo del profesor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</w:p>
    <w:p w:rsidR="00D04FBD" w:rsidRDefault="00D04FBD" w:rsidP="00B6640F">
      <w:pPr>
        <w:pStyle w:val="Sinespaciado"/>
        <w:jc w:val="both"/>
        <w:rPr>
          <w:rFonts w:ascii="Garamond" w:hAnsi="Garamond"/>
        </w:rPr>
      </w:pPr>
      <w:bookmarkStart w:id="0" w:name="_GoBack"/>
      <w:bookmarkEnd w:id="0"/>
    </w:p>
    <w:sectPr w:rsidR="00D04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ED9"/>
    <w:multiLevelType w:val="multilevel"/>
    <w:tmpl w:val="3DDA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02758E"/>
    <w:multiLevelType w:val="hybridMultilevel"/>
    <w:tmpl w:val="A8647B30"/>
    <w:lvl w:ilvl="0" w:tplc="B7B4F0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D"/>
    <w:rsid w:val="00007631"/>
    <w:rsid w:val="00060C12"/>
    <w:rsid w:val="002B193A"/>
    <w:rsid w:val="00417D6F"/>
    <w:rsid w:val="00545C93"/>
    <w:rsid w:val="005536A2"/>
    <w:rsid w:val="00581F45"/>
    <w:rsid w:val="005E459A"/>
    <w:rsid w:val="0077408B"/>
    <w:rsid w:val="00B6640F"/>
    <w:rsid w:val="00BB1EEE"/>
    <w:rsid w:val="00D04FBD"/>
    <w:rsid w:val="00D80971"/>
    <w:rsid w:val="00E51292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8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G07lCRWN9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rk_3Q-nDY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xJd69mXhV0&amp;list=PLiG_ZAUipsjtG_ggk0eZG9rvtBeIijOeB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LwTdJK76D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</dc:creator>
  <cp:keywords/>
  <dc:description/>
  <cp:lastModifiedBy>ARN</cp:lastModifiedBy>
  <cp:revision>4</cp:revision>
  <dcterms:created xsi:type="dcterms:W3CDTF">2020-03-18T14:42:00Z</dcterms:created>
  <dcterms:modified xsi:type="dcterms:W3CDTF">2020-03-19T17:55:00Z</dcterms:modified>
</cp:coreProperties>
</file>